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DA50BA6" w:rsidR="000548A3" w:rsidRPr="000E2C9E" w:rsidRDefault="000E2C9E" w:rsidP="000E2C9E">
      <w:pPr>
        <w:spacing w:after="296" w:line="259" w:lineRule="auto"/>
        <w:ind w:left="247" w:firstLine="0"/>
        <w:jc w:val="center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7792A4C5" wp14:editId="6EEFBD83">
            <wp:simplePos x="0" y="0"/>
            <wp:positionH relativeFrom="column">
              <wp:posOffset>-91440</wp:posOffset>
            </wp:positionH>
            <wp:positionV relativeFrom="paragraph">
              <wp:posOffset>-318770</wp:posOffset>
            </wp:positionV>
            <wp:extent cx="1114425" cy="93091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vina-logo_bi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67D3">
        <w:rPr>
          <w:rFonts w:ascii="Cambria" w:eastAsia="Cambria" w:hAnsi="Cambria" w:cs="Cambria"/>
          <w:b/>
          <w:sz w:val="26"/>
          <w:szCs w:val="26"/>
        </w:rPr>
        <w:t>Smlouva o krátkodobém podnájmu nebytových prostor</w:t>
      </w:r>
      <w:r>
        <w:rPr>
          <w:rFonts w:ascii="Cambria" w:eastAsia="Cambria" w:hAnsi="Cambria" w:cs="Cambria"/>
          <w:b/>
          <w:sz w:val="26"/>
          <w:szCs w:val="26"/>
        </w:rPr>
        <w:t xml:space="preserve">  </w:t>
      </w:r>
      <w:r w:rsidR="007667D3">
        <w:rPr>
          <w:rFonts w:ascii="Cambria" w:eastAsia="Cambria" w:hAnsi="Cambria" w:cs="Cambria"/>
          <w:b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č.</w:t>
      </w:r>
      <w:r w:rsidR="007667D3">
        <w:rPr>
          <w:rFonts w:ascii="Cambria" w:eastAsia="Cambria" w:hAnsi="Cambria" w:cs="Cambria"/>
          <w:b/>
          <w:sz w:val="26"/>
          <w:szCs w:val="26"/>
        </w:rPr>
        <w:t>…………rok………….</w:t>
      </w:r>
    </w:p>
    <w:p w14:paraId="00000002" w14:textId="706DC639" w:rsidR="000548A3" w:rsidRDefault="007667D3">
      <w:pPr>
        <w:spacing w:after="111" w:line="259" w:lineRule="auto"/>
        <w:ind w:left="-5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Pronajímatel: </w:t>
      </w:r>
      <w:bookmarkStart w:id="0" w:name="_GoBack"/>
      <w:bookmarkEnd w:id="0"/>
    </w:p>
    <w:p w14:paraId="00000003" w14:textId="41D117D0" w:rsidR="000548A3" w:rsidRDefault="007667D3">
      <w:pPr>
        <w:spacing w:after="77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LAVINA Hranice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z.s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Struhlovsko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1404, 753 01 Hranice, IČ: 08423903</w:t>
      </w:r>
    </w:p>
    <w:p w14:paraId="00000004" w14:textId="083EA799" w:rsidR="000548A3" w:rsidRDefault="007667D3">
      <w:pPr>
        <w:spacing w:after="77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zapsaná v obchodním rejstříku vedeném u: Krajského soudu v Ostravě,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spisová značka: L 18803/KSOS, Tel: +420 774 574 662, Mail: info@lavinahranice.cz</w:t>
      </w:r>
    </w:p>
    <w:p w14:paraId="00000005" w14:textId="77777777" w:rsidR="000548A3" w:rsidRDefault="007667D3">
      <w:pPr>
        <w:spacing w:after="77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Zastoupení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ve věcech smluvních a předání/převzetí objektu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 </w:t>
      </w:r>
    </w:p>
    <w:p w14:paraId="00000006" w14:textId="77777777" w:rsidR="000548A3" w:rsidRDefault="007667D3">
      <w:pPr>
        <w:spacing w:after="0" w:line="36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Filip Hradil,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., předseda spolku, Email: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info@lavinahranice.c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z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Tel: +420 774 574 662</w:t>
      </w:r>
    </w:p>
    <w:p w14:paraId="00000007" w14:textId="77777777" w:rsidR="000548A3" w:rsidRDefault="007667D3">
      <w:pPr>
        <w:spacing w:after="94" w:line="275" w:lineRule="auto"/>
        <w:ind w:left="0" w:right="-421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Bankovní spojení: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banka a.s.,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č.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  2201761171/2010</w:t>
      </w:r>
    </w:p>
    <w:p w14:paraId="00000008" w14:textId="77777777" w:rsidR="000548A3" w:rsidRDefault="007667D3">
      <w:pPr>
        <w:spacing w:after="94" w:line="275" w:lineRule="auto"/>
        <w:ind w:left="0" w:right="3762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straně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jedné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dále jen „pronajímatel“) a </w:t>
      </w:r>
    </w:p>
    <w:p w14:paraId="00000009" w14:textId="77777777" w:rsidR="000548A3" w:rsidRDefault="007667D3">
      <w:pPr>
        <w:spacing w:after="111" w:line="259" w:lineRule="auto"/>
        <w:ind w:left="-5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Nájemce: </w:t>
      </w:r>
    </w:p>
    <w:p w14:paraId="0000000A" w14:textId="77777777" w:rsidR="000548A3" w:rsidRDefault="007667D3">
      <w:pPr>
        <w:spacing w:after="111" w:line="259" w:lineRule="auto"/>
        <w:ind w:left="-5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Název organizace nebo jméno a příjmení: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B" w14:textId="77777777" w:rsidR="000548A3" w:rsidRDefault="007667D3">
      <w:pPr>
        <w:spacing w:after="111" w:line="259" w:lineRule="auto"/>
        <w:ind w:left="-5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…………………………………….……………………………………….………. </w:t>
      </w:r>
    </w:p>
    <w:p w14:paraId="0000000C" w14:textId="77777777" w:rsidR="000548A3" w:rsidRDefault="000548A3">
      <w:pPr>
        <w:tabs>
          <w:tab w:val="center" w:pos="2833"/>
          <w:tab w:val="center" w:pos="4850"/>
        </w:tabs>
        <w:spacing w:after="129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0548A3" w:rsidRDefault="007667D3">
      <w:pPr>
        <w:tabs>
          <w:tab w:val="center" w:pos="2833"/>
          <w:tab w:val="center" w:pos="4850"/>
        </w:tabs>
        <w:spacing w:after="129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Email: 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Tel: 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.……………….. </w:t>
      </w:r>
    </w:p>
    <w:p w14:paraId="0000000E" w14:textId="77777777" w:rsidR="000548A3" w:rsidRDefault="007667D3">
      <w:pPr>
        <w:spacing w:after="124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Zastoupená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(uvede se v případě organizace)           </w:t>
      </w:r>
    </w:p>
    <w:p w14:paraId="0000000F" w14:textId="77777777" w:rsidR="000548A3" w:rsidRDefault="007667D3">
      <w:pPr>
        <w:spacing w:after="124"/>
        <w:ind w:left="72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…………………………………….……………………………………………….. </w:t>
      </w:r>
    </w:p>
    <w:p w14:paraId="00000010" w14:textId="77777777" w:rsidR="000548A3" w:rsidRDefault="007667D3">
      <w:pPr>
        <w:spacing w:after="111" w:line="259" w:lineRule="auto"/>
        <w:ind w:left="-5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Adresa nájemce (fyzické osoby nebo organizace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0000011" w14:textId="77777777" w:rsidR="000548A3" w:rsidRDefault="007667D3">
      <w:pPr>
        <w:spacing w:after="111" w:line="259" w:lineRule="auto"/>
        <w:ind w:left="-5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14:paraId="00000012" w14:textId="77777777" w:rsidR="000548A3" w:rsidRDefault="007667D3">
      <w:pPr>
        <w:spacing w:after="12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 organizace: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00000013" w14:textId="77777777" w:rsidR="000548A3" w:rsidRDefault="007667D3">
      <w:pPr>
        <w:spacing w:after="12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IČ: 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DIČ…………………………………… </w:t>
      </w:r>
    </w:p>
    <w:p w14:paraId="00000014" w14:textId="77777777" w:rsidR="000548A3" w:rsidRDefault="007667D3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(dále jen „nájemce“) </w:t>
      </w:r>
    </w:p>
    <w:p w14:paraId="00000015" w14:textId="77777777" w:rsidR="000548A3" w:rsidRDefault="007667D3">
      <w:pPr>
        <w:spacing w:after="111" w:line="259" w:lineRule="auto"/>
        <w:ind w:left="728" w:right="72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I. </w:t>
      </w:r>
    </w:p>
    <w:p w14:paraId="00000016" w14:textId="77777777" w:rsidR="000548A3" w:rsidRDefault="007667D3">
      <w:pPr>
        <w:spacing w:after="144" w:line="259" w:lineRule="auto"/>
        <w:ind w:left="728" w:right="722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Předmět a účel nájmu </w:t>
      </w:r>
    </w:p>
    <w:p w14:paraId="00000017" w14:textId="77777777" w:rsidR="000548A3" w:rsidRDefault="007667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6rulo7bgm3je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Smluvní strany uzavřely níže uvedeného dne, měsíce a roku tuto smlouvu o krátkodobém nájmu nebytového prostoru na 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rese Radniční 68, 75301 Hranice, v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druhém (2.) nadzemním podlaží budovy, za účelem pořádání akce nájemcem. </w:t>
      </w:r>
    </w:p>
    <w:p w14:paraId="00000018" w14:textId="77777777" w:rsidR="000548A3" w:rsidRDefault="007667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x1c78kubn0av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*Účel nájmu: společenská akce, schůze, svatba, oslava narozenin, silvestr, výstava, 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a…………………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dle potřeby  nájemce.  (*Podtrhne se název akce nebo doplní) </w:t>
      </w:r>
    </w:p>
    <w:p w14:paraId="00000019" w14:textId="77777777" w:rsidR="000548A3" w:rsidRDefault="007667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9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Nájemce nemá právo v pronajatém prostoru provozovat jinou činnost, než jak to vyplývá z účelu nájmu již výše sjednaného anebo z toho, co bylo možné důvodně očekávat při uzavření smlouvy. Pokud by tato změna působila ke zhoršení poměrů v nemovité věci nebo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nad přiměřenou míru poškozovala pronajímatele, je pronajímatel oprávněn účtovat pokutu ve výši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.000 Kč, která je vybíraná předem jako záloha. </w:t>
      </w:r>
    </w:p>
    <w:p w14:paraId="0000001A" w14:textId="77777777" w:rsidR="000548A3" w:rsidRDefault="000548A3">
      <w:pPr>
        <w:spacing w:after="169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0548A3" w:rsidRDefault="000548A3">
      <w:pPr>
        <w:spacing w:after="169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0548A3" w:rsidRDefault="000548A3">
      <w:pPr>
        <w:spacing w:after="169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0548A3" w:rsidRDefault="007667D3">
      <w:pPr>
        <w:spacing w:after="111" w:line="259" w:lineRule="auto"/>
        <w:ind w:left="728" w:right="72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II. </w:t>
      </w:r>
    </w:p>
    <w:p w14:paraId="0000001E" w14:textId="77777777" w:rsidR="000548A3" w:rsidRDefault="007667D3">
      <w:pPr>
        <w:spacing w:after="111" w:line="259" w:lineRule="auto"/>
        <w:ind w:left="728" w:right="72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Podmínky nájmu a ostatní ustanovení</w:t>
      </w:r>
    </w:p>
    <w:p w14:paraId="0000001F" w14:textId="77777777" w:rsidR="000548A3" w:rsidRDefault="007667D3">
      <w:pPr>
        <w:spacing w:after="111" w:line="259" w:lineRule="auto"/>
        <w:ind w:left="728" w:right="-421" w:firstLine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Tato smlouva se řídí ustanoveními uvedenými v obchodních podmínká</w:t>
      </w:r>
      <w:r>
        <w:rPr>
          <w:rFonts w:ascii="Times New Roman" w:eastAsia="Times New Roman" w:hAnsi="Times New Roman" w:cs="Times New Roman"/>
          <w:sz w:val="24"/>
          <w:szCs w:val="24"/>
        </w:rPr>
        <w:t>ch, ceníku a provozním řádu, který je dostupný na adrese ww.lavinahranice.cz/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pronajem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0" w14:textId="77777777" w:rsidR="000548A3" w:rsidRDefault="007667D3">
      <w:pPr>
        <w:spacing w:after="111" w:line="259" w:lineRule="auto"/>
        <w:ind w:left="728" w:right="72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III </w:t>
      </w:r>
    </w:p>
    <w:p w14:paraId="00000021" w14:textId="77777777" w:rsidR="000548A3" w:rsidRDefault="007667D3">
      <w:pPr>
        <w:spacing w:line="359" w:lineRule="auto"/>
        <w:ind w:left="0" w:right="2492" w:firstLine="36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Doba trvání nájmu</w:t>
      </w:r>
    </w:p>
    <w:p w14:paraId="00000022" w14:textId="77777777" w:rsidR="000548A3" w:rsidRDefault="007667D3">
      <w:pPr>
        <w:spacing w:line="359" w:lineRule="auto"/>
        <w:ind w:left="0" w:right="-279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Pronajímatel přenechává předmět nájmu na dobu: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Od:…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 do …………………………………………</w:t>
      </w:r>
    </w:p>
    <w:p w14:paraId="00000023" w14:textId="77777777" w:rsidR="000548A3" w:rsidRDefault="007667D3">
      <w:pPr>
        <w:spacing w:line="359" w:lineRule="auto"/>
        <w:ind w:left="0" w:right="-2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Uvede se datum a hodina předání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uvede se datum a hodina předání </w:t>
      </w:r>
    </w:p>
    <w:p w14:paraId="00000024" w14:textId="77777777" w:rsidR="000548A3" w:rsidRDefault="007667D3">
      <w:pPr>
        <w:spacing w:line="343" w:lineRule="auto"/>
        <w:ind w:right="82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předání předmětu nájmu se považuje okamžik předání klíčů nebo kódu ke schránce s klíči nájemci. 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Nájemce složil hotovost ve výši kauce: …………. a nájemné: 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Kč</w:t>
      </w:r>
    </w:p>
    <w:p w14:paraId="00000025" w14:textId="77777777" w:rsidR="000548A3" w:rsidRDefault="007667D3">
      <w:pPr>
        <w:spacing w:after="111" w:line="259" w:lineRule="auto"/>
        <w:ind w:left="728" w:right="2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VI. </w:t>
      </w:r>
    </w:p>
    <w:p w14:paraId="00000026" w14:textId="77777777" w:rsidR="000548A3" w:rsidRDefault="007667D3">
      <w:pPr>
        <w:spacing w:after="111" w:line="259" w:lineRule="auto"/>
        <w:ind w:left="728" w:right="1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Závěrečná ustanovení </w:t>
      </w:r>
    </w:p>
    <w:p w14:paraId="00000027" w14:textId="77777777" w:rsidR="000548A3" w:rsidRDefault="007667D3">
      <w:pPr>
        <w:spacing w:after="1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ostatním se tato smlouva řídí obecně závaznými právními předpisy. Dáno ve dvou vyhotoveních s tím, že obě kopie mají platnost a závaznost originálu. V případě neplatnosti nějakého ustanovení smlouvy zůstávají ostatní ustanovení v platnosti.</w:t>
      </w:r>
    </w:p>
    <w:p w14:paraId="00000028" w14:textId="77777777" w:rsidR="000548A3" w:rsidRDefault="007667D3">
      <w:pPr>
        <w:spacing w:after="1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 smlouvy mů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že nájemce odstoupit písemně na e-mail uvedený v záhlaví smlouvy do 14 dnů nebo při osobním jednání s pronajímatelem. V tomto případě nájemci bude vrácena celá částka. </w:t>
      </w:r>
    </w:p>
    <w:p w14:paraId="00000029" w14:textId="77777777" w:rsidR="000548A3" w:rsidRDefault="007667D3">
      <w:pPr>
        <w:spacing w:after="160" w:line="259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V Hranicích dne ……………………….</w:t>
      </w:r>
    </w:p>
    <w:p w14:paraId="0000002A" w14:textId="77777777" w:rsidR="000548A3" w:rsidRDefault="007667D3">
      <w:pPr>
        <w:tabs>
          <w:tab w:val="center" w:pos="2125"/>
          <w:tab w:val="center" w:pos="2833"/>
          <w:tab w:val="center" w:pos="3541"/>
          <w:tab w:val="center" w:pos="4249"/>
          <w:tab w:val="center" w:pos="5496"/>
        </w:tabs>
        <w:spacing w:after="166"/>
        <w:ind w:lef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pronajímatele: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Za nájemce: </w:t>
      </w:r>
    </w:p>
    <w:p w14:paraId="0000002B" w14:textId="77777777" w:rsidR="000548A3" w:rsidRDefault="007667D3">
      <w:pPr>
        <w:spacing w:after="16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rotože jsme lidi, tak nám záleží na srozumitelnosti a jednoduchosti. Proto tady dáme několik zásad, které vystihují podstatné věci a jsou vyjádřeny lidsky ;)</w:t>
      </w:r>
    </w:p>
    <w:p w14:paraId="0000002C" w14:textId="0897F97D" w:rsidR="000548A3" w:rsidRDefault="007667D3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úklid - pokud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budete uklízet sami (pronájem bez úklidu), znamená to, že prostory předáte po akci v</w:t>
      </w:r>
      <w:r>
        <w:rPr>
          <w:rFonts w:ascii="Times New Roman" w:eastAsia="Times New Roman" w:hAnsi="Times New Roman" w:cs="Times New Roman"/>
          <w:sz w:val="24"/>
          <w:szCs w:val="24"/>
        </w:rPr>
        <w:t>e stejném stavu, jako jste je převzali. Úklidové prostředky a vysavač jsou k dispozici u nás. Pokud si u nás objednáte úklid po akci, znamená to, že za vás vysajeme koberce, setřeme podla</w:t>
      </w:r>
      <w:r w:rsidR="00AE6007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a bar, vyneseme koše a vytřeme na záchodech. To znamená, že vy po </w:t>
      </w:r>
      <w:r>
        <w:rPr>
          <w:rFonts w:ascii="Times New Roman" w:eastAsia="Times New Roman" w:hAnsi="Times New Roman" w:cs="Times New Roman"/>
          <w:sz w:val="24"/>
          <w:szCs w:val="24"/>
        </w:rPr>
        <w:t>sobě uklidíte všechny odpadky do koše, umyjete nádobí na baru, co jste použili a vrát</w:t>
      </w:r>
      <w:r w:rsidR="00AE6007"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židle a stoly, gauče na své místo. </w:t>
      </w:r>
    </w:p>
    <w:p w14:paraId="0000002D" w14:textId="77777777" w:rsidR="000548A3" w:rsidRDefault="007667D3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Jsme neziskový klub pro mládež a děláme pro naši komunitu skvělé věci, které jsou placené převážně ze soukromých peněz. Moc nám zál</w:t>
      </w:r>
      <w:r>
        <w:rPr>
          <w:rFonts w:ascii="Times New Roman" w:eastAsia="Times New Roman" w:hAnsi="Times New Roman" w:cs="Times New Roman"/>
          <w:sz w:val="24"/>
          <w:szCs w:val="24"/>
        </w:rPr>
        <w:t>eží na našem poslání a chráníme si naši pověst. Proto striktně zakazujeme podávání alkoholu mladistvým v našich prostorech a kouření všech osob. Účastníci akcí v případě potřeby kouří před objektem.</w:t>
      </w:r>
    </w:p>
    <w:p w14:paraId="0000002E" w14:textId="77777777" w:rsidR="000548A3" w:rsidRDefault="007667D3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případě že řešíte problém, něco se stalo s naším prosto</w:t>
      </w:r>
      <w:r>
        <w:rPr>
          <w:rFonts w:ascii="Times New Roman" w:eastAsia="Times New Roman" w:hAnsi="Times New Roman" w:cs="Times New Roman"/>
          <w:sz w:val="24"/>
          <w:szCs w:val="24"/>
        </w:rPr>
        <w:t>rem, nemůžete vyndat klíče ze schránky, volejte: Filip: 774574662 Vítek: 608908328 Angela: 602573058, Lucka H.: 777638677. (pokud máte problém s kódem v naší schránce na klíče, tak po zadání číselného kódu zmáčkněte fajfku jako potvrzení)</w:t>
      </w:r>
    </w:p>
    <w:p w14:paraId="0000002F" w14:textId="77777777" w:rsidR="000548A3" w:rsidRDefault="007667D3">
      <w:pPr>
        <w:numPr>
          <w:ilvl w:val="0"/>
          <w:numId w:val="2"/>
        </w:numPr>
        <w:spacing w:after="1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Užijte si to jako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my. Pokud si z našich věcí na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baru - PET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 limonádami,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chipsy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atd. něco v případě nouze vezmete, tak nám to dokupte zpět nebo doplaťte penězi. Kávu si vařte dle libosti, do kasičky vhoďte cenu dle vyvěšeného ceníku u baru.</w:t>
      </w:r>
    </w:p>
    <w:sectPr w:rsidR="000548A3">
      <w:footerReference w:type="even" r:id="rId10"/>
      <w:footerReference w:type="default" r:id="rId11"/>
      <w:footerReference w:type="first" r:id="rId12"/>
      <w:pgSz w:w="11906" w:h="16838"/>
      <w:pgMar w:top="607" w:right="1413" w:bottom="1520" w:left="1419" w:header="708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D9BC3" w14:textId="77777777" w:rsidR="007667D3" w:rsidRDefault="007667D3">
      <w:pPr>
        <w:spacing w:after="0" w:line="240" w:lineRule="auto"/>
      </w:pPr>
      <w:r>
        <w:separator/>
      </w:r>
    </w:p>
  </w:endnote>
  <w:endnote w:type="continuationSeparator" w:id="0">
    <w:p w14:paraId="1E6671DA" w14:textId="77777777" w:rsidR="007667D3" w:rsidRDefault="00766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2" w14:textId="77777777" w:rsidR="000548A3" w:rsidRDefault="007667D3">
    <w:pPr>
      <w:spacing w:after="0" w:line="259" w:lineRule="auto"/>
      <w:ind w:left="0" w:right="1" w:firstLine="0"/>
      <w:jc w:val="right"/>
    </w:pPr>
    <w:r>
      <w:fldChar w:fldCharType="begin"/>
    </w:r>
    <w:r>
      <w:instrText>PAGE</w:instrText>
    </w:r>
    <w:r>
      <w:fldChar w:fldCharType="end"/>
    </w:r>
    <w:r>
      <w:t xml:space="preserve"> </w:t>
    </w:r>
  </w:p>
  <w:p w14:paraId="00000033" w14:textId="77777777" w:rsidR="000548A3" w:rsidRDefault="007667D3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0" w14:textId="6E9816CC" w:rsidR="000548A3" w:rsidRDefault="007667D3">
    <w:pPr>
      <w:spacing w:after="0" w:line="259" w:lineRule="auto"/>
      <w:ind w:left="0" w:right="1" w:firstLine="0"/>
      <w:jc w:val="right"/>
    </w:pPr>
    <w:r>
      <w:fldChar w:fldCharType="begin"/>
    </w:r>
    <w:r>
      <w:instrText>PAGE</w:instrText>
    </w:r>
    <w:r w:rsidR="00AE6007">
      <w:fldChar w:fldCharType="separate"/>
    </w:r>
    <w:r w:rsidR="00AE6007">
      <w:rPr>
        <w:noProof/>
      </w:rPr>
      <w:t>1</w:t>
    </w:r>
    <w:r>
      <w:fldChar w:fldCharType="end"/>
    </w:r>
    <w:r>
      <w:t xml:space="preserve"> </w:t>
    </w:r>
  </w:p>
  <w:p w14:paraId="00000031" w14:textId="77777777" w:rsidR="000548A3" w:rsidRDefault="007667D3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4" w14:textId="77777777" w:rsidR="000548A3" w:rsidRDefault="007667D3">
    <w:pPr>
      <w:spacing w:after="0" w:line="259" w:lineRule="auto"/>
      <w:ind w:left="0" w:right="1" w:firstLine="0"/>
      <w:jc w:val="right"/>
    </w:pPr>
    <w:r>
      <w:fldChar w:fldCharType="begin"/>
    </w:r>
    <w:r>
      <w:instrText>PAGE</w:instrText>
    </w:r>
    <w:r>
      <w:fldChar w:fldCharType="end"/>
    </w:r>
    <w:r>
      <w:t xml:space="preserve"> </w:t>
    </w:r>
  </w:p>
  <w:p w14:paraId="00000035" w14:textId="77777777" w:rsidR="000548A3" w:rsidRDefault="007667D3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36A3B" w14:textId="77777777" w:rsidR="007667D3" w:rsidRDefault="007667D3">
      <w:pPr>
        <w:spacing w:after="0" w:line="240" w:lineRule="auto"/>
      </w:pPr>
      <w:r>
        <w:separator/>
      </w:r>
    </w:p>
  </w:footnote>
  <w:footnote w:type="continuationSeparator" w:id="0">
    <w:p w14:paraId="1A4BF63C" w14:textId="77777777" w:rsidR="007667D3" w:rsidRDefault="00766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83E78"/>
    <w:multiLevelType w:val="multilevel"/>
    <w:tmpl w:val="78ACD24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A78172F"/>
    <w:multiLevelType w:val="multilevel"/>
    <w:tmpl w:val="24B812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8A3"/>
    <w:rsid w:val="000548A3"/>
    <w:rsid w:val="000E2C9E"/>
    <w:rsid w:val="007667D3"/>
    <w:rsid w:val="00AE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8B84"/>
  <w15:docId w15:val="{00A432E3-218E-4465-B9E2-50EADC70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9" w:line="250" w:lineRule="auto"/>
        <w:ind w:left="1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4A1D"/>
    <w:pPr>
      <w:ind w:hanging="10"/>
    </w:pPr>
    <w:rPr>
      <w:color w:val="000000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DD4CC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D4CCD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D4CCD"/>
    <w:rPr>
      <w:rFonts w:ascii="Times New Roman" w:hAnsi="Times New Roman" w:cs="Times New Roman"/>
      <w:sz w:val="24"/>
    </w:rPr>
  </w:style>
  <w:style w:type="paragraph" w:styleId="Odstavecseseznamem">
    <w:name w:val="List Paragraph"/>
    <w:basedOn w:val="Normln"/>
    <w:uiPriority w:val="34"/>
    <w:qFormat/>
    <w:rsid w:val="000E72AF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lavinahrani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u4JCsSTVZ+3D4cHnvgujgYGX2w==">CgMxLjAyDmguNnJ1bG83YmdtM2plMg5oLngxYzc4a3VibjBhdjIJaC4xZm9iOXRlOAByITFDdUEyOFBaNlYwcl80ODVBV0tBcDMtOTQ4SXpnR3BpMw==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658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COUP</dc:creator>
  <cp:lastModifiedBy>Filip Hradil</cp:lastModifiedBy>
  <cp:revision>3</cp:revision>
  <dcterms:created xsi:type="dcterms:W3CDTF">2024-02-18T19:56:00Z</dcterms:created>
  <dcterms:modified xsi:type="dcterms:W3CDTF">2024-09-24T15:05:00Z</dcterms:modified>
</cp:coreProperties>
</file>